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428C">
      <w:r>
        <w:t>На данный момент актуальных закупок нет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characterSpacingControl w:val="doNotCompress"/>
  <w:compat>
    <w:useFELayout/>
  </w:compat>
  <w:rsids>
    <w:rsidRoot w:val="00B8428C"/>
    <w:rsid w:val="00B8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>Grizli777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2017-11-03T10:31:00Z</dcterms:created>
  <dcterms:modified xsi:type="dcterms:W3CDTF">2017-11-03T10:31:00Z</dcterms:modified>
</cp:coreProperties>
</file>